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A7ED" w14:textId="3E500BD0" w:rsidR="00AF0330" w:rsidRDefault="00E62C14" w:rsidP="00E07B2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07B2C">
        <w:rPr>
          <w:rFonts w:ascii="Calibri" w:hAnsi="Calibri" w:cs="Calibri"/>
          <w:noProof/>
        </w:rPr>
        <w:drawing>
          <wp:inline distT="0" distB="0" distL="0" distR="0" wp14:anchorId="1FE2060D" wp14:editId="5AB52FE7">
            <wp:extent cx="2198095" cy="4768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701" cy="48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693D5" w14:textId="77777777" w:rsidR="00AF0330" w:rsidRDefault="00AF0330" w:rsidP="00AF0330">
      <w:pPr>
        <w:jc w:val="both"/>
        <w:rPr>
          <w:rFonts w:ascii="Calibri" w:hAnsi="Calibri" w:cs="Calibri"/>
        </w:rPr>
      </w:pPr>
    </w:p>
    <w:p w14:paraId="6DF2E228" w14:textId="77777777" w:rsidR="004D07EF" w:rsidRDefault="004D07EF" w:rsidP="00AF0330">
      <w:pPr>
        <w:jc w:val="both"/>
        <w:rPr>
          <w:rFonts w:ascii="Calibri" w:hAnsi="Calibri" w:cs="Calibri"/>
        </w:rPr>
      </w:pPr>
    </w:p>
    <w:p w14:paraId="12A5B755" w14:textId="77777777" w:rsidR="00184CAA" w:rsidRDefault="00184CAA" w:rsidP="00AF0330">
      <w:pPr>
        <w:jc w:val="both"/>
        <w:rPr>
          <w:rFonts w:ascii="Calibri" w:hAnsi="Calibri" w:cs="Calibri"/>
        </w:rPr>
      </w:pPr>
    </w:p>
    <w:p w14:paraId="6CC4EF00" w14:textId="77777777" w:rsidR="004D07EF" w:rsidRDefault="004D07EF" w:rsidP="004D07EF">
      <w:pPr>
        <w:jc w:val="both"/>
        <w:rPr>
          <w:rFonts w:ascii="Calibri" w:hAnsi="Calibri" w:cs="Calibri"/>
        </w:rPr>
      </w:pPr>
    </w:p>
    <w:p w14:paraId="02389419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pt-BR" w:bidi="ar-SA"/>
        </w:rPr>
        <w:t>CHI</w:t>
      </w: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CO CUNHA</w:t>
      </w:r>
    </w:p>
    <w:p w14:paraId="4F963EF3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Rio de Janeiro, RJ</w:t>
      </w:r>
    </w:p>
    <w:p w14:paraId="51F9CF23" w14:textId="77777777" w:rsidR="00462931" w:rsidRPr="00462931" w:rsidRDefault="00000000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hyperlink r:id="rId5" w:history="1">
        <w:r w:rsidR="00462931" w:rsidRPr="00462931">
          <w:rPr>
            <w:rFonts w:asciiTheme="minorHAnsi" w:eastAsia="Calibri" w:hAnsiTheme="minorHAnsi" w:cstheme="minorHAnsi"/>
            <w:color w:val="0000FF"/>
            <w:kern w:val="0"/>
            <w:u w:val="single"/>
            <w:lang w:eastAsia="en-US" w:bidi="ar-SA"/>
          </w:rPr>
          <w:t>http://chicocunha.blogspot.com.br/</w:t>
        </w:r>
      </w:hyperlink>
    </w:p>
    <w:p w14:paraId="778C60E8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5F6E9366" w14:textId="77777777" w:rsidR="00462931" w:rsidRPr="00462931" w:rsidRDefault="00462931" w:rsidP="00462931">
      <w:pPr>
        <w:widowControl/>
        <w:suppressAutoHyphens w:val="0"/>
        <w:spacing w:after="200" w:line="276" w:lineRule="auto"/>
        <w:rPr>
          <w:rFonts w:asciiTheme="minorHAnsi" w:eastAsia="Calibri" w:hAnsiTheme="minorHAnsi" w:cstheme="minorHAnsi"/>
          <w:kern w:val="0"/>
          <w:shd w:val="clear" w:color="auto" w:fill="FFFFFF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shd w:val="clear" w:color="auto" w:fill="FFFFFF"/>
          <w:lang w:eastAsia="en-US" w:bidi="ar-SA"/>
        </w:rPr>
        <w:t>Chico Cunha é arquiteto de formação com especialização em História da Arte e Arquitetura no Brasil, pela PUC - RJ. Participa regularmente de exposições coletivas e individuais no Brasil e no exterior desde a década de 1980, destacando-se a Bienal de São Paulo, a Bienal de Cuba, Como vai você geração 80?, dentre outras exposições.</w:t>
      </w: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br/>
      </w:r>
      <w:r w:rsidRPr="00462931">
        <w:rPr>
          <w:rFonts w:asciiTheme="minorHAnsi" w:eastAsia="Calibri" w:hAnsiTheme="minorHAnsi" w:cstheme="minorHAnsi"/>
          <w:kern w:val="0"/>
          <w:shd w:val="clear" w:color="auto" w:fill="FFFFFF"/>
          <w:lang w:eastAsia="en-US" w:bidi="ar-SA"/>
        </w:rPr>
        <w:t>Em 1991 é laureado com uma bolsa da Unesco e prefeitura da Cidade do México. Tendo a pintura e o desenho como foco central de seu trabalho, atua desde 2002 como professor da Escola de Artes Visuais do Parque Lage.</w:t>
      </w:r>
    </w:p>
    <w:p w14:paraId="30199848" w14:textId="77777777" w:rsidR="00462931" w:rsidRPr="00462931" w:rsidRDefault="00462931" w:rsidP="00462931">
      <w:pPr>
        <w:widowControl/>
        <w:pBdr>
          <w:bottom w:val="single" w:sz="12" w:space="1" w:color="auto"/>
        </w:pBdr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FORMAÇÃO</w:t>
      </w:r>
    </w:p>
    <w:p w14:paraId="60F3CF08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1991 - Beca Ciudad de Mexico, Bolsa de Estudos oferecida pela Prefeitura da Cidade do México.</w:t>
      </w:r>
    </w:p>
    <w:p w14:paraId="045A4DB0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1990/1989 - Curso de Especialização em História da Arte e Arquitetura no Brasil - PUC-RJ.</w:t>
      </w:r>
    </w:p>
    <w:p w14:paraId="1762FC02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1983/1980 - Estudos na Escola de Artes Visuais do Parque Lage.</w:t>
      </w:r>
    </w:p>
    <w:p w14:paraId="4B6A8C80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1982 - Graduado em Arquitetura pela Universidade Santa Úrsula.</w:t>
      </w:r>
    </w:p>
    <w:p w14:paraId="519CF80B" w14:textId="77777777" w:rsidR="00462931" w:rsidRPr="00462931" w:rsidRDefault="00462931" w:rsidP="00462931">
      <w:pPr>
        <w:widowControl/>
        <w:pBdr>
          <w:bottom w:val="single" w:sz="12" w:space="0" w:color="auto"/>
        </w:pBdr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0DE4AD45" w14:textId="77777777" w:rsidR="00462931" w:rsidRPr="00462931" w:rsidRDefault="00462931" w:rsidP="00462931">
      <w:pPr>
        <w:widowControl/>
        <w:pBdr>
          <w:bottom w:val="single" w:sz="12" w:space="0" w:color="auto"/>
        </w:pBdr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 xml:space="preserve">INDIVIDUAIS </w:t>
      </w:r>
    </w:p>
    <w:p w14:paraId="18D7D96E" w14:textId="77777777" w:rsidR="00462931" w:rsidRPr="00462931" w:rsidRDefault="00462931" w:rsidP="00462931">
      <w:pPr>
        <w:widowControl/>
        <w:pBdr>
          <w:bottom w:val="single" w:sz="12" w:space="0" w:color="auto"/>
        </w:pBdr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2019 – individual Centro Cultural Oi futuro, Rio de Janeiro</w:t>
      </w:r>
    </w:p>
    <w:p w14:paraId="2BBD0EA1" w14:textId="77777777" w:rsidR="00462931" w:rsidRPr="00462931" w:rsidRDefault="00462931" w:rsidP="00462931">
      <w:pPr>
        <w:widowControl/>
        <w:pBdr>
          <w:bottom w:val="single" w:sz="12" w:space="0" w:color="auto"/>
        </w:pBdr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2015 – Desenhos ( ocupação Márcia Milhazes ), Oi Futuro, Rio de Janeiro</w:t>
      </w:r>
    </w:p>
    <w:p w14:paraId="0EE6FCC6" w14:textId="77777777" w:rsidR="00462931" w:rsidRPr="00462931" w:rsidRDefault="00462931" w:rsidP="00462931">
      <w:pPr>
        <w:widowControl/>
        <w:pBdr>
          <w:bottom w:val="single" w:sz="12" w:space="0" w:color="auto"/>
        </w:pBdr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2014 – Projeto Tech Nô – Oi Futuro, Rio de Janeiro, RJ</w:t>
      </w:r>
    </w:p>
    <w:p w14:paraId="4E7BF9F1" w14:textId="77777777" w:rsidR="00462931" w:rsidRPr="00462931" w:rsidRDefault="00462931" w:rsidP="00462931">
      <w:pPr>
        <w:widowControl/>
        <w:pBdr>
          <w:bottom w:val="single" w:sz="12" w:space="0" w:color="auto"/>
        </w:pBdr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2014 – Pinturas e Desenhos – Paço Imperial, Rio de Janeiro,RJ</w:t>
      </w:r>
    </w:p>
    <w:p w14:paraId="05306D5E" w14:textId="77777777" w:rsidR="00462931" w:rsidRPr="00462931" w:rsidRDefault="00462931" w:rsidP="00462931">
      <w:pPr>
        <w:widowControl/>
        <w:pBdr>
          <w:bottom w:val="single" w:sz="12" w:space="0" w:color="auto"/>
        </w:pBdr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2012 – Cine Azteca – Grande Campo – Oi Futuro, Rio de Janeiro, RJ</w:t>
      </w:r>
    </w:p>
    <w:p w14:paraId="2DE06852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2007 - Chico/Latino, Espaço Cultural Sérgio Porto, Rio de Janeiro, RJ</w:t>
      </w:r>
    </w:p>
    <w:p w14:paraId="150EDBF9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2005 - Galeria Anna Maria Niemeyer, Rio de Janeiro, RJ</w:t>
      </w:r>
    </w:p>
    <w:p w14:paraId="76198C30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2004 - Paço Imperial, Rio de Janeiro, RJ</w:t>
      </w:r>
    </w:p>
    <w:p w14:paraId="4D23F823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2001 - Galeria Anna Maria Niemeyer, Rio de Janeiro, RJ</w:t>
      </w:r>
    </w:p>
    <w:p w14:paraId="77F3235D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1999 - Paço Imperial, Rio de Janeiro, RJ</w:t>
      </w:r>
    </w:p>
    <w:p w14:paraId="45A0A005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1996 - Galeria de Arte São Paulo, SP</w:t>
      </w:r>
    </w:p>
    <w:p w14:paraId="3E27B5C2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1995 - Desenhos/Paço Imperial, Rio de Janeiro, RJ</w:t>
      </w:r>
    </w:p>
    <w:p w14:paraId="1474BA6E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1995 - Galeria Anna Maria Niemeyer, Rio de Janeiro, RJ</w:t>
      </w:r>
    </w:p>
    <w:p w14:paraId="5D20D777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1995 - Atelier Finep, Paço Imperial, Rio de Janeiro, RJ</w:t>
      </w:r>
    </w:p>
    <w:p w14:paraId="4FF6D156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1995 - Sala Alternativa Artes Visuales, Caracas, Venezuela</w:t>
      </w:r>
    </w:p>
    <w:p w14:paraId="4AC9B9AA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1995 - Galeria Ismael Nery- Centro de Artes Calouste Gulbenkian, Rio de Janeiro, RJ</w:t>
      </w:r>
    </w:p>
    <w:p w14:paraId="37E49E67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1994 - Centro Cultural Latino-Americano DIAG, Frankfurt, Alemanha</w:t>
      </w:r>
    </w:p>
    <w:p w14:paraId="589DA19E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1991 - Paulo Figueiredo Galeria de Arte, São Paulo, SP</w:t>
      </w:r>
    </w:p>
    <w:p w14:paraId="324E2030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1991 - Galeria Anna Maria Niemeyer, Rio de Janeiro, RJ</w:t>
      </w:r>
    </w:p>
    <w:p w14:paraId="7A359997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1990 - Sala Corpo de Exposições, Belo Horizonte, MG</w:t>
      </w:r>
    </w:p>
    <w:p w14:paraId="755232FC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1990 -Galeria Pasárgada, Recife, PE</w:t>
      </w:r>
    </w:p>
    <w:p w14:paraId="6D7AD492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1989 - Galeria Anna Maria Niemeyer, Rio de Janeiro, RJ</w:t>
      </w:r>
    </w:p>
    <w:p w14:paraId="1C39DBF4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1987 - Galeria Paulo Cunha, Rio de Janeiro, RJ</w:t>
      </w:r>
    </w:p>
    <w:p w14:paraId="72B7DD4E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12B1E5FC" w14:textId="77777777" w:rsidR="00462931" w:rsidRPr="00462931" w:rsidRDefault="00462931" w:rsidP="00462931">
      <w:pPr>
        <w:widowControl/>
        <w:pBdr>
          <w:bottom w:val="single" w:sz="12" w:space="1" w:color="auto"/>
        </w:pBdr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PRINCIPAIS COLETIVAS</w:t>
      </w:r>
    </w:p>
    <w:p w14:paraId="4DD0B6B5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2017 – “Em Polvorosa”, MAM RJ, Rio de Janeiro, RJ                                                 – 2016 - “Traços e Transições”, Casa das 11 Janelas, Belém, Pará                                        2015 - Mais Pintura, SESC quitandinha , Petrópolis, RJ</w:t>
      </w:r>
    </w:p>
    <w:p w14:paraId="5AFE2681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2014 – Amores Platônicos, MAC-Niteroí,RJ</w:t>
      </w:r>
    </w:p>
    <w:p w14:paraId="6317FA27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2013 – Um Caminho, Coleção Anna Maria Niemeyer, Paço Imperial, Rio de Janeiro, RJ</w:t>
      </w:r>
    </w:p>
    <w:p w14:paraId="29E49B76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2012 – Múltiplos,Galeria Amarelo Negro , Rio de Janeiro, RJ</w:t>
      </w:r>
    </w:p>
    <w:p w14:paraId="422CC9EB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2012 – Sintonia do Olhar, Centro Cultural N.I, Rio de Janeiro, RJ</w:t>
      </w:r>
    </w:p>
    <w:p w14:paraId="4B4B2439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2011 – Sonho de Valsa/ Coleção Sattamini, MAC-Niterói, RJ</w:t>
      </w:r>
    </w:p>
    <w:p w14:paraId="1CB96F1C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2010 – “Colectiva”, Sala Alternativa de Artes Visuales. Caracas, Venezuela</w:t>
      </w:r>
    </w:p>
    <w:p w14:paraId="10E834D4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2009 – Figurações, Sonhos e Desejos, MAC-Niterói, RJ</w:t>
      </w:r>
    </w:p>
    <w:p w14:paraId="373F7093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2009 - Primeiros Gestos, Alguns Estudos de Arte Brasileira, Museu do Ingá - Niterói, RJ</w:t>
      </w:r>
    </w:p>
    <w:p w14:paraId="17CE7CCA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2008 - Visões e (sub)versões: Cada olhar, uma história, MAC-Niterói, RJ</w:t>
      </w:r>
    </w:p>
    <w:p w14:paraId="67960C80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2008 - Sabor da Paixão, Museu do Ingá - Niterói, RJ</w:t>
      </w:r>
    </w:p>
    <w:p w14:paraId="026A7068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2007 – Casos de Pintura, Museu de Arte de Brasília</w:t>
      </w:r>
    </w:p>
    <w:p w14:paraId="4866FA75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2007 – A questão da Cor, Museu de Arte de Brasília</w:t>
      </w:r>
    </w:p>
    <w:p w14:paraId="31A32895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2005 - CHROMA/Coleção Gilberto Chateaubriand/MAM-RJ, Rio de Janeiro, RJ</w:t>
      </w:r>
    </w:p>
    <w:p w14:paraId="5B58B0F2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2005 - EAV-30 ANOS, FUNARTE, Palácio Gustavo Capanema, Rio de Janeiro, RJ</w:t>
      </w:r>
    </w:p>
    <w:p w14:paraId="7489256D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2005 - A Imagem do Som/DORIVAL CAYMMI, Paço Imperial, Rio de Janeiro, RJ</w:t>
      </w:r>
    </w:p>
    <w:p w14:paraId="4C6DCDEB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2004 - Como Vai Você Geração 80?, CCBB-Rio, Rio de Janeiro, RJ</w:t>
      </w:r>
    </w:p>
    <w:p w14:paraId="2B818C03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2004 - COLEÇÃO GILBERTO CHATEAUBRIAND, MAM-RJ, Rio de Janeiro, RJ</w:t>
      </w:r>
    </w:p>
    <w:p w14:paraId="23E50830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2003 - 6 Anos de MAC / Coleção Sattamini, MAC-Niterói, RJ</w:t>
      </w:r>
    </w:p>
    <w:p w14:paraId="2477DCA6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2002 - Caminhos do Contemporâneo - Década de 80, Curador: Lauro Cavalcanti, Paço Imperial, RJ</w:t>
      </w:r>
    </w:p>
    <w:p w14:paraId="2558A386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2002 - A Imagem do Som - Rock Brasil, Paço Imperial, Rio de Janeiro, RJ</w:t>
      </w:r>
    </w:p>
    <w:p w14:paraId="54860FA4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2002 - Espelho Cego - Coleção Marcantônio Vilaça, Museu de Arte de Brasília, DF e Museu de Arte Moderna Aloisio Magalhães, Recife, PE</w:t>
      </w:r>
    </w:p>
    <w:p w14:paraId="3612D6C1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2002 - A Recente Coleção do MAC / Coleção Sattamini, MAC-Niterói, RJ</w:t>
      </w:r>
    </w:p>
    <w:p w14:paraId="0BC56B3B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2001 - Espelho Cego - Coleção Marcantônio Vilaça, Paço Imperial, Rio de Janeiro, RJ</w:t>
      </w:r>
    </w:p>
    <w:p w14:paraId="2FAF63FE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2001 - Gesto Matéria Cor Imagem, Museu de Arte Moderna, Rio de Janeiro, RJ</w:t>
      </w:r>
    </w:p>
    <w:p w14:paraId="769BCB88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2001 - Onze Artistas Brasileiros na China, Museu de Belas Artes, Pequim, Xangai e Shezen, CHINA</w:t>
      </w:r>
    </w:p>
    <w:p w14:paraId="51DC0C74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1998 - Anos 80, Galeria Marina Potrich, Goiânia, GO</w:t>
      </w:r>
    </w:p>
    <w:p w14:paraId="01D69549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1998 - Ar, Paço Imperial, Rio de Janeiro, RJ</w:t>
      </w:r>
    </w:p>
    <w:p w14:paraId="2029CE83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1997 - Coleção Paulo Figueiredo, Museu de Arte Moderna, São Paulo, SP</w:t>
      </w:r>
    </w:p>
    <w:p w14:paraId="7EE44BE2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1996 - Coleção Gilberto Chateaubriand, Museu de Arte Moderna, Rio de Janeiro, RJ</w:t>
      </w:r>
    </w:p>
    <w:p w14:paraId="17401B35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1996 - Arte Brasileira Contemporânea / Coleção Sattamini, MAC-NIterói, RJ</w:t>
      </w:r>
    </w:p>
    <w:p w14:paraId="11608EB5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1995 - Romance Figurado, Museu Nacional de Belas Artes, Rio de Janeiro, RJ</w:t>
      </w:r>
    </w:p>
    <w:p w14:paraId="404F700C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1995 - Cor Pintura Ação, Museu de Arte Moderna, Rio de Janeiro, RJ</w:t>
      </w:r>
    </w:p>
    <w:p w14:paraId="428A6256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1994 - Novas Aquisições na Coleção Gilberto Chateaubriand, Museu de Arte Moderna, Rio de Janeiro, RJ</w:t>
      </w:r>
    </w:p>
    <w:p w14:paraId="51EB5F3F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1994 - 5ª Bienal de La Habana, Museu de Belas Artes, Havana, Cuba</w:t>
      </w:r>
    </w:p>
    <w:p w14:paraId="4DB1E434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1994 - Rio/São Francisco - 12 Pintores, Yerba Buena Center e Meridional Gallery, São Francisco, USA</w:t>
      </w:r>
    </w:p>
    <w:p w14:paraId="3C8C8372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1994 - Rio/São Francisco - 12 Pintores, Museu de Arte Moderna, Rio de Janeiro, RJ</w:t>
      </w:r>
    </w:p>
    <w:p w14:paraId="759B7D1C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1993 - À Caminho de Niterói - Coleção Sattamini, Centro Cultural São Paulo, SP</w:t>
      </w:r>
    </w:p>
    <w:p w14:paraId="691B8D10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1993 - Guignard a Escolha do Artista, Paço Imperial, Rio de Janeiro, RJ</w:t>
      </w:r>
    </w:p>
    <w:p w14:paraId="60FF7C3F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1993 - Brazilian Contemporary Art, Fujita Vente Museum, Tókio, Japão</w:t>
      </w:r>
    </w:p>
    <w:p w14:paraId="444E6A22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1993 - Images of the 80's e 90's, Museu das Américas, Washington, USA</w:t>
      </w:r>
    </w:p>
    <w:p w14:paraId="0F4A6DC0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1993 - O Papel do Rio, Paço Imperial, Rio de Janeiro, RJ</w:t>
      </w:r>
    </w:p>
    <w:p w14:paraId="35611898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1992 - À Caminho de Niterói - Coleção Sattamini, Paço Imperial, Rio de Janeiro, RJ</w:t>
      </w:r>
    </w:p>
    <w:p w14:paraId="68F961BF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lastRenderedPageBreak/>
        <w:t>1992 - Paisagens na Coleção Gilberto Chateaubriand, Museu de Arte Moderna, Rio de Janeiro, RJ</w:t>
      </w:r>
    </w:p>
    <w:p w14:paraId="4227D71F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1991 - Arte Brasileira nos Anos 60, 70 e 80 - Coleção Gilberto Chateaubriand, Museu de Arte Moderna, Rio de Janeiro, RJ</w:t>
      </w:r>
    </w:p>
    <w:p w14:paraId="0D7487F9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1991 - Coletiva 91, Galeria Pecanis, México, DF</w:t>
      </w:r>
    </w:p>
    <w:p w14:paraId="4A91086A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1991 - BR-80/ Pintura Brasil Década de 80, Casa França Brasil, Rio de Janeiro, RJ</w:t>
      </w:r>
    </w:p>
    <w:p w14:paraId="38FCA3C0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1991 - Projecto Becca Ciudad de Mexico, Museu Lopez Velarde, México, DF</w:t>
      </w:r>
    </w:p>
    <w:p w14:paraId="4F22BD0A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1990 - Prêmio Brasília de Artes Plásticas, Museu de Arte de Brasília, DF</w:t>
      </w:r>
    </w:p>
    <w:p w14:paraId="02BAFCA2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1990 - Arte Brasileira, Museu de Arte Moderna, Rio de Janeiro, RJ</w:t>
      </w:r>
    </w:p>
    <w:p w14:paraId="5A7A77B7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1989 - Novos Valores da Arte Latino-Americana, Museu de Arte de Brasília, DF</w:t>
      </w:r>
    </w:p>
    <w:p w14:paraId="274F8F69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1989 - XI Salão Nacional de Artes Plásticas, Funarte, Rio de Janeiro, RJ</w:t>
      </w:r>
    </w:p>
    <w:p w14:paraId="323D7727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1988 - X Salão Nacional de Artes Plásticas, Funarte, Rio de Janeiro, RJ</w:t>
      </w:r>
    </w:p>
    <w:p w14:paraId="7B10DBFF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1988 - 2X2, Instituto Brasil Argentina, Rio de Janeiro, RJ</w:t>
      </w:r>
    </w:p>
    <w:p w14:paraId="50D4B4C1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1986 - IX Salão Nacional de Artes Plásticas, Museu de Arte de Brasília, DF</w:t>
      </w:r>
    </w:p>
    <w:p w14:paraId="0B273858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1986 - Caminhos do Desenho Brasileiro, Museu de Arte do Rio Grande do Sul, Porto Alegre, RS</w:t>
      </w:r>
    </w:p>
    <w:p w14:paraId="7AA92E7B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1986 - Território Ocupado, Escola de Artes Visuais do Parque Lage, Rio de Janeiro, RJ</w:t>
      </w:r>
    </w:p>
    <w:p w14:paraId="47690C76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1985 - VII Salão Nacional de Artes Plásticas, Museu de Arte Moderna, Rio de Janeiro, RJ</w:t>
      </w: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br/>
        <w:t>1985 - Expressionismo no Brasil - Heranças e Afinidades, XVIII Bienal Internacional de São Paulo, SP</w:t>
      </w:r>
    </w:p>
    <w:p w14:paraId="240FD460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1985 - III Salão Paulista de Arte Contemporânea, Museu de Arte Contemporânea, São Paulo, SP</w:t>
      </w:r>
    </w:p>
    <w:p w14:paraId="0E53219F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1984 - Arte Brasileira Atual, Museu do Ingá, Niterói, RJ</w:t>
      </w:r>
    </w:p>
    <w:p w14:paraId="263D93D3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1984 - Como Vai Você, Geração 80?, Escola de Artes Visuais do Parque Lage, Rio de Janeiro, RJ</w:t>
      </w:r>
    </w:p>
    <w:p w14:paraId="235CCEEF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1983 - VI Salão Nacional de Artes Plásticas, Museu de Arte Moderna, Rio de Janeiro, RJ</w:t>
      </w:r>
    </w:p>
    <w:p w14:paraId="3A7B7307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1982 - Salão Paranaense de Artes Plásticas, Curitiba, PR</w:t>
      </w:r>
    </w:p>
    <w:p w14:paraId="2CF8A2F8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1982 - Coletiva de Artes Gráficas, Funarte, Rio de Janeiro, RJ</w:t>
      </w:r>
    </w:p>
    <w:p w14:paraId="5990CC40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1981 - Salão Carioca de Desenho e Gravura, Rio de Janeiro, RJ</w:t>
      </w:r>
    </w:p>
    <w:p w14:paraId="22F88A05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1981 - Em Torno do Parque Lage, Piccola Galeria, Rio de Janeiro, RJ</w:t>
      </w:r>
    </w:p>
    <w:p w14:paraId="33D3A255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5907596A" w14:textId="77777777" w:rsidR="00462931" w:rsidRPr="00462931" w:rsidRDefault="00462931" w:rsidP="00462931">
      <w:pPr>
        <w:widowControl/>
        <w:pBdr>
          <w:bottom w:val="single" w:sz="12" w:space="1" w:color="auto"/>
        </w:pBdr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PREMIAÇÕES</w:t>
      </w:r>
    </w:p>
    <w:p w14:paraId="09FE1CBD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1990 - Aquisição - Prêmio Brasília de Artes Plásticas, Museu de Arte de Brasília, DF.</w:t>
      </w:r>
    </w:p>
    <w:p w14:paraId="74A14158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1989 - Prêmio de Aquisição - XI Salão Nacional de Artes Plásticas, Museu de Arte de Brasília, DF.</w:t>
      </w:r>
    </w:p>
    <w:p w14:paraId="6954C022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1987 - Prêmio de Aquisição - X Salão Nacional de Artes Plásticas, Funarte, RJ.</w:t>
      </w:r>
    </w:p>
    <w:p w14:paraId="735BB93B" w14:textId="77777777" w:rsidR="00462931" w:rsidRPr="00462931" w:rsidRDefault="00462931" w:rsidP="00462931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462931">
        <w:rPr>
          <w:rFonts w:asciiTheme="minorHAnsi" w:eastAsia="Calibri" w:hAnsiTheme="minorHAnsi" w:cstheme="minorHAnsi"/>
          <w:kern w:val="0"/>
          <w:lang w:eastAsia="en-US" w:bidi="ar-SA"/>
        </w:rPr>
        <w:t>1982 - Prêmio Delegacia Regional do MEC - 38º Salão Paranaense, Curitiba, PR.</w:t>
      </w:r>
    </w:p>
    <w:p w14:paraId="20DE0751" w14:textId="77777777" w:rsidR="00462931" w:rsidRPr="00462931" w:rsidRDefault="00462931" w:rsidP="00462931">
      <w:pPr>
        <w:widowControl/>
        <w:suppressAutoHyphens w:val="0"/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noProof/>
          <w:kern w:val="0"/>
          <w:lang w:eastAsia="en-US" w:bidi="ar-SA"/>
        </w:rPr>
      </w:pPr>
    </w:p>
    <w:p w14:paraId="22687794" w14:textId="7ACF6A93" w:rsidR="00E62C14" w:rsidRDefault="00E62C14" w:rsidP="00462931">
      <w:pPr>
        <w:jc w:val="both"/>
      </w:pPr>
    </w:p>
    <w:sectPr w:rsidR="00E62C1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8"/>
    <w:rsid w:val="00184CAA"/>
    <w:rsid w:val="00375B7D"/>
    <w:rsid w:val="004503C8"/>
    <w:rsid w:val="00462931"/>
    <w:rsid w:val="004D07EF"/>
    <w:rsid w:val="006205EB"/>
    <w:rsid w:val="006F65A9"/>
    <w:rsid w:val="0075402F"/>
    <w:rsid w:val="00784BCB"/>
    <w:rsid w:val="00863972"/>
    <w:rsid w:val="00AF0330"/>
    <w:rsid w:val="00BF46A5"/>
    <w:rsid w:val="00CD5F88"/>
    <w:rsid w:val="00DC4E45"/>
    <w:rsid w:val="00E07B2C"/>
    <w:rsid w:val="00E13131"/>
    <w:rsid w:val="00E6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72A36A"/>
  <w15:chartTrackingRefBased/>
  <w15:docId w15:val="{3CF0E5A1-A1F2-9B4A-A674-AA5C151E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inhahorizontal">
    <w:name w:val="Linha horizontal"/>
    <w:basedOn w:val="Normal"/>
    <w:next w:val="Corpodetex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itaes">
    <w:name w:val="Citações"/>
    <w:basedOn w:val="Normal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icocunha.blogspot.com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1218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Dias</dc:creator>
  <cp:keywords/>
  <cp:lastModifiedBy>Giulia</cp:lastModifiedBy>
  <cp:revision>2</cp:revision>
  <cp:lastPrinted>2022-05-26T12:57:00Z</cp:lastPrinted>
  <dcterms:created xsi:type="dcterms:W3CDTF">2023-01-27T19:12:00Z</dcterms:created>
  <dcterms:modified xsi:type="dcterms:W3CDTF">2023-01-27T19:12:00Z</dcterms:modified>
</cp:coreProperties>
</file>